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E40" w:rsidRDefault="00A30E40" w:rsidP="00A30E40">
      <w:pPr>
        <w:spacing w:after="0" w:line="360" w:lineRule="auto"/>
        <w:ind w:left="-567"/>
        <w:jc w:val="right"/>
        <w:rPr>
          <w:rFonts w:ascii="Times New Roman" w:hAnsi="Times New Roman" w:cs="Times New Roman"/>
          <w:sz w:val="28"/>
          <w:szCs w:val="28"/>
        </w:rPr>
      </w:pPr>
      <w:r>
        <w:rPr>
          <w:rFonts w:ascii="Times New Roman" w:hAnsi="Times New Roman" w:cs="Times New Roman"/>
          <w:sz w:val="28"/>
          <w:szCs w:val="28"/>
        </w:rPr>
        <w:t>Злобин Ю.Д.</w:t>
      </w:r>
    </w:p>
    <w:p w:rsidR="00A30E40" w:rsidRDefault="00A30E40" w:rsidP="00A30E40">
      <w:pPr>
        <w:spacing w:after="0" w:line="360" w:lineRule="auto"/>
        <w:ind w:left="-567"/>
        <w:jc w:val="center"/>
        <w:rPr>
          <w:rFonts w:ascii="Times New Roman" w:hAnsi="Times New Roman" w:cs="Times New Roman"/>
          <w:b/>
          <w:sz w:val="28"/>
          <w:szCs w:val="28"/>
        </w:rPr>
      </w:pPr>
      <w:bookmarkStart w:id="0" w:name="_GoBack"/>
      <w:r>
        <w:rPr>
          <w:rFonts w:ascii="Times New Roman" w:hAnsi="Times New Roman" w:cs="Times New Roman"/>
          <w:b/>
          <w:sz w:val="28"/>
          <w:szCs w:val="28"/>
        </w:rPr>
        <w:t>Формирование навыков учебного труда в услов</w:t>
      </w:r>
      <w:r w:rsidR="004B7F83">
        <w:rPr>
          <w:rFonts w:ascii="Times New Roman" w:hAnsi="Times New Roman" w:cs="Times New Roman"/>
          <w:b/>
          <w:sz w:val="28"/>
          <w:szCs w:val="28"/>
        </w:rPr>
        <w:t>иях дополнительного образования</w:t>
      </w:r>
      <w:bookmarkEnd w:id="0"/>
    </w:p>
    <w:p w:rsidR="00A30E40" w:rsidRPr="006109ED" w:rsidRDefault="006109ED" w:rsidP="006109ED">
      <w:pPr>
        <w:spacing w:after="0" w:line="360" w:lineRule="auto"/>
        <w:rPr>
          <w:rFonts w:ascii="Times New Roman" w:hAnsi="Times New Roman" w:cs="Times New Roman"/>
          <w:sz w:val="28"/>
          <w:szCs w:val="28"/>
        </w:rPr>
      </w:pPr>
      <w:r w:rsidRPr="006109ED">
        <w:rPr>
          <w:rFonts w:ascii="Times New Roman" w:hAnsi="Times New Roman" w:cs="Times New Roman"/>
          <w:sz w:val="28"/>
          <w:szCs w:val="28"/>
        </w:rPr>
        <w:t xml:space="preserve">     </w:t>
      </w:r>
      <w:r w:rsidR="00A30E40" w:rsidRPr="006109ED">
        <w:rPr>
          <w:rFonts w:ascii="Times New Roman" w:hAnsi="Times New Roman" w:cs="Times New Roman"/>
          <w:sz w:val="28"/>
          <w:szCs w:val="28"/>
        </w:rPr>
        <w:t>После введения Ф</w:t>
      </w:r>
      <w:r w:rsidRPr="006109ED">
        <w:rPr>
          <w:rFonts w:ascii="Times New Roman" w:hAnsi="Times New Roman" w:cs="Times New Roman"/>
          <w:sz w:val="28"/>
          <w:szCs w:val="28"/>
        </w:rPr>
        <w:t>ГОС</w:t>
      </w:r>
      <w:r w:rsidR="00A30E40" w:rsidRPr="006109ED">
        <w:rPr>
          <w:rFonts w:ascii="Times New Roman" w:hAnsi="Times New Roman" w:cs="Times New Roman"/>
          <w:sz w:val="28"/>
          <w:szCs w:val="28"/>
        </w:rPr>
        <w:t xml:space="preserve">ов, главной единицей развития дополнительного образования действительно можно считать "программу" или, другими словами, комплекс образовательных событий, объединённых общей тематикой и организационной формой. </w:t>
      </w:r>
    </w:p>
    <w:p w:rsidR="00A30E40" w:rsidRPr="006109ED" w:rsidRDefault="00A30E40" w:rsidP="006109ED">
      <w:pPr>
        <w:spacing w:after="0" w:line="360" w:lineRule="auto"/>
        <w:rPr>
          <w:rFonts w:ascii="Times New Roman" w:hAnsi="Times New Roman" w:cs="Times New Roman"/>
          <w:sz w:val="28"/>
          <w:szCs w:val="28"/>
        </w:rPr>
      </w:pPr>
      <w:r w:rsidRPr="006109ED">
        <w:rPr>
          <w:rFonts w:ascii="Times New Roman" w:hAnsi="Times New Roman" w:cs="Times New Roman"/>
          <w:sz w:val="28"/>
          <w:szCs w:val="28"/>
        </w:rPr>
        <w:t>Участвуя в реализации содержания программы дополнительного образования учащиеся:</w:t>
      </w:r>
    </w:p>
    <w:p w:rsidR="00A30E40" w:rsidRPr="006109ED" w:rsidRDefault="00A30E40" w:rsidP="006109ED">
      <w:pPr>
        <w:spacing w:after="0" w:line="360" w:lineRule="auto"/>
        <w:rPr>
          <w:rFonts w:ascii="Times New Roman" w:hAnsi="Times New Roman" w:cs="Times New Roman"/>
          <w:sz w:val="28"/>
          <w:szCs w:val="28"/>
        </w:rPr>
      </w:pPr>
      <w:r w:rsidRPr="006109ED">
        <w:rPr>
          <w:rFonts w:ascii="Times New Roman" w:hAnsi="Times New Roman" w:cs="Times New Roman"/>
          <w:sz w:val="28"/>
          <w:szCs w:val="28"/>
        </w:rPr>
        <w:t>- приобретают знания о социально одобряемых и неодобряемых формах поведения в повседневной жизни;</w:t>
      </w:r>
    </w:p>
    <w:p w:rsidR="00A30E40" w:rsidRPr="006109ED" w:rsidRDefault="00A30E40" w:rsidP="006109ED">
      <w:pPr>
        <w:spacing w:after="0" w:line="360" w:lineRule="auto"/>
        <w:rPr>
          <w:rFonts w:ascii="Times New Roman" w:hAnsi="Times New Roman" w:cs="Times New Roman"/>
          <w:sz w:val="28"/>
          <w:szCs w:val="28"/>
        </w:rPr>
      </w:pPr>
      <w:r w:rsidRPr="006109ED">
        <w:rPr>
          <w:rFonts w:ascii="Times New Roman" w:hAnsi="Times New Roman" w:cs="Times New Roman"/>
          <w:sz w:val="28"/>
          <w:szCs w:val="28"/>
        </w:rPr>
        <w:t xml:space="preserve">- получают опыт позитивного переживания в отношении базовых ценностей: человек, семья, отечество, мир, труд, культура; </w:t>
      </w:r>
    </w:p>
    <w:p w:rsidR="00A30E40" w:rsidRPr="006109ED" w:rsidRDefault="00A30E40" w:rsidP="006109ED">
      <w:pPr>
        <w:spacing w:after="0" w:line="360" w:lineRule="auto"/>
        <w:rPr>
          <w:rFonts w:ascii="Times New Roman" w:hAnsi="Times New Roman" w:cs="Times New Roman"/>
          <w:sz w:val="28"/>
          <w:szCs w:val="28"/>
        </w:rPr>
      </w:pPr>
      <w:r w:rsidRPr="006109ED">
        <w:rPr>
          <w:rFonts w:ascii="Times New Roman" w:hAnsi="Times New Roman" w:cs="Times New Roman"/>
          <w:sz w:val="28"/>
          <w:szCs w:val="28"/>
        </w:rPr>
        <w:t xml:space="preserve">- получают опыт самостоятельного общественно ценного действия, в котором действительно начинают чувствовать себя гражданином, свободным и ответственным человеком. </w:t>
      </w:r>
    </w:p>
    <w:p w:rsidR="00E51562"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В свою очередь, педагог дополнительного образования, посещая школу согласно своему индивидуальному плану, независимо наблюдает своих учеников включенных в более широкую систему изучения общеобразовательных предметов. Кроме того, дети переносят свои отношения, поведение сформировавшиеся в результате адаптации к условиям систематического обучения на ситуации организованные, как дополняющие основные дисциплины.</w:t>
      </w:r>
    </w:p>
    <w:p w:rsidR="00E51562" w:rsidRPr="006109ED" w:rsidRDefault="00E51562"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w:t>
      </w:r>
      <w:r w:rsidR="00A30E40" w:rsidRPr="006109ED">
        <w:rPr>
          <w:rFonts w:ascii="Times New Roman" w:hAnsi="Times New Roman" w:cs="Times New Roman"/>
          <w:sz w:val="28"/>
          <w:szCs w:val="28"/>
        </w:rPr>
        <w:t xml:space="preserve">Наши наблюдения за поведением и установками детей, занятых кружковой деятельностью, позволяют отметить неблагоприятную тенденцию пассивного ожидания школьника или,  даже требования помощи или детальной инструкции </w:t>
      </w:r>
      <w:r w:rsidRPr="006109ED">
        <w:rPr>
          <w:rFonts w:ascii="Times New Roman" w:hAnsi="Times New Roman" w:cs="Times New Roman"/>
          <w:sz w:val="28"/>
          <w:szCs w:val="28"/>
        </w:rPr>
        <w:t xml:space="preserve">выполнения действия </w:t>
      </w:r>
      <w:r w:rsidR="00A30E40" w:rsidRPr="006109ED">
        <w:rPr>
          <w:rFonts w:ascii="Times New Roman" w:hAnsi="Times New Roman" w:cs="Times New Roman"/>
          <w:sz w:val="28"/>
          <w:szCs w:val="28"/>
        </w:rPr>
        <w:t xml:space="preserve">от педагога. Не редко учащиеся не готовы к сколько-нибудь длительной ситуации требующей </w:t>
      </w:r>
      <w:r w:rsidRPr="006109ED">
        <w:rPr>
          <w:rFonts w:ascii="Times New Roman" w:hAnsi="Times New Roman" w:cs="Times New Roman"/>
          <w:sz w:val="28"/>
          <w:szCs w:val="28"/>
        </w:rPr>
        <w:t xml:space="preserve">поисковой активности, </w:t>
      </w:r>
      <w:r w:rsidR="00A30E40" w:rsidRPr="006109ED">
        <w:rPr>
          <w:rFonts w:ascii="Times New Roman" w:hAnsi="Times New Roman" w:cs="Times New Roman"/>
          <w:sz w:val="28"/>
          <w:szCs w:val="28"/>
        </w:rPr>
        <w:t>напряжённой и ответственной работы.</w:t>
      </w:r>
    </w:p>
    <w:p w:rsidR="00A30E40" w:rsidRPr="006109ED" w:rsidRDefault="00E51562"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lastRenderedPageBreak/>
        <w:t xml:space="preserve">    </w:t>
      </w:r>
      <w:r w:rsidR="00A30E40" w:rsidRPr="006109ED">
        <w:rPr>
          <w:rFonts w:ascii="Times New Roman" w:hAnsi="Times New Roman" w:cs="Times New Roman"/>
          <w:sz w:val="28"/>
          <w:szCs w:val="28"/>
        </w:rPr>
        <w:t xml:space="preserve"> Другими словами, детально регламентированн</w:t>
      </w:r>
      <w:r w:rsidRPr="006109ED">
        <w:rPr>
          <w:rFonts w:ascii="Times New Roman" w:hAnsi="Times New Roman" w:cs="Times New Roman"/>
          <w:sz w:val="28"/>
          <w:szCs w:val="28"/>
        </w:rPr>
        <w:t>ый и предсказуемо</w:t>
      </w:r>
      <w:r w:rsidR="00A30E40" w:rsidRPr="006109ED">
        <w:rPr>
          <w:rFonts w:ascii="Times New Roman" w:hAnsi="Times New Roman" w:cs="Times New Roman"/>
          <w:sz w:val="28"/>
          <w:szCs w:val="28"/>
        </w:rPr>
        <w:t xml:space="preserve"> организ</w:t>
      </w:r>
      <w:r w:rsidRPr="006109ED">
        <w:rPr>
          <w:rFonts w:ascii="Times New Roman" w:hAnsi="Times New Roman" w:cs="Times New Roman"/>
          <w:sz w:val="28"/>
          <w:szCs w:val="28"/>
        </w:rPr>
        <w:t xml:space="preserve">ованный </w:t>
      </w:r>
      <w:r w:rsidR="00A30E40" w:rsidRPr="006109ED">
        <w:rPr>
          <w:rFonts w:ascii="Times New Roman" w:hAnsi="Times New Roman" w:cs="Times New Roman"/>
          <w:sz w:val="28"/>
          <w:szCs w:val="28"/>
        </w:rPr>
        <w:t>образовательн</w:t>
      </w:r>
      <w:r w:rsidRPr="006109ED">
        <w:rPr>
          <w:rFonts w:ascii="Times New Roman" w:hAnsi="Times New Roman" w:cs="Times New Roman"/>
          <w:sz w:val="28"/>
          <w:szCs w:val="28"/>
        </w:rPr>
        <w:t>ый</w:t>
      </w:r>
      <w:r w:rsidR="00A30E40" w:rsidRPr="006109ED">
        <w:rPr>
          <w:rFonts w:ascii="Times New Roman" w:hAnsi="Times New Roman" w:cs="Times New Roman"/>
          <w:sz w:val="28"/>
          <w:szCs w:val="28"/>
        </w:rPr>
        <w:t xml:space="preserve"> процесс не всегда способствует пробуждению и развитию внутреннего учебного мотива, который переживается примерно так: - "Мне это надо, и я знаю зачем".      </w:t>
      </w:r>
    </w:p>
    <w:p w:rsidR="00A30E40" w:rsidRPr="006109ED" w:rsidRDefault="00E51562"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На наш взгляд, д</w:t>
      </w:r>
      <w:r w:rsidR="00A30E40" w:rsidRPr="006109ED">
        <w:rPr>
          <w:rFonts w:ascii="Times New Roman" w:hAnsi="Times New Roman" w:cs="Times New Roman"/>
          <w:sz w:val="28"/>
          <w:szCs w:val="28"/>
        </w:rPr>
        <w:t xml:space="preserve">ополнительное образование в этой ситуации </w:t>
      </w:r>
      <w:r w:rsidRPr="006109ED">
        <w:rPr>
          <w:rFonts w:ascii="Times New Roman" w:hAnsi="Times New Roman" w:cs="Times New Roman"/>
          <w:sz w:val="28"/>
          <w:szCs w:val="28"/>
        </w:rPr>
        <w:t>следует</w:t>
      </w:r>
      <w:r w:rsidR="00A30E40" w:rsidRPr="006109ED">
        <w:rPr>
          <w:rFonts w:ascii="Times New Roman" w:hAnsi="Times New Roman" w:cs="Times New Roman"/>
          <w:sz w:val="28"/>
          <w:szCs w:val="28"/>
        </w:rPr>
        <w:t xml:space="preserve"> рассматривать, как школу самоуправления личности, поскольку оно обладает связующими возможностями в системе непрерывного образования[4].</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Действительно, педагогические условия дополнительного образования гораздо более естественны, чем те, на которые может опереться общее образование, гораздо более жёстко структурирован</w:t>
      </w:r>
      <w:r w:rsidR="00E51562" w:rsidRPr="006109ED">
        <w:rPr>
          <w:rFonts w:ascii="Times New Roman" w:hAnsi="Times New Roman" w:cs="Times New Roman"/>
          <w:sz w:val="28"/>
          <w:szCs w:val="28"/>
        </w:rPr>
        <w:t>н</w:t>
      </w:r>
      <w:r w:rsidRPr="006109ED">
        <w:rPr>
          <w:rFonts w:ascii="Times New Roman" w:hAnsi="Times New Roman" w:cs="Times New Roman"/>
          <w:sz w:val="28"/>
          <w:szCs w:val="28"/>
        </w:rPr>
        <w:t>о</w:t>
      </w:r>
      <w:r w:rsidR="00E51562" w:rsidRPr="006109ED">
        <w:rPr>
          <w:rFonts w:ascii="Times New Roman" w:hAnsi="Times New Roman" w:cs="Times New Roman"/>
          <w:sz w:val="28"/>
          <w:szCs w:val="28"/>
        </w:rPr>
        <w:t>е</w:t>
      </w:r>
      <w:r w:rsidRPr="006109ED">
        <w:rPr>
          <w:rFonts w:ascii="Times New Roman" w:hAnsi="Times New Roman" w:cs="Times New Roman"/>
          <w:sz w:val="28"/>
          <w:szCs w:val="28"/>
        </w:rPr>
        <w:t xml:space="preserve"> и формализован</w:t>
      </w:r>
      <w:r w:rsidR="00E51562" w:rsidRPr="006109ED">
        <w:rPr>
          <w:rFonts w:ascii="Times New Roman" w:hAnsi="Times New Roman" w:cs="Times New Roman"/>
          <w:sz w:val="28"/>
          <w:szCs w:val="28"/>
        </w:rPr>
        <w:t>н</w:t>
      </w:r>
      <w:r w:rsidRPr="006109ED">
        <w:rPr>
          <w:rFonts w:ascii="Times New Roman" w:hAnsi="Times New Roman" w:cs="Times New Roman"/>
          <w:sz w:val="28"/>
          <w:szCs w:val="28"/>
        </w:rPr>
        <w:t>о</w:t>
      </w:r>
      <w:r w:rsidR="00E51562" w:rsidRPr="006109ED">
        <w:rPr>
          <w:rFonts w:ascii="Times New Roman" w:hAnsi="Times New Roman" w:cs="Times New Roman"/>
          <w:sz w:val="28"/>
          <w:szCs w:val="28"/>
        </w:rPr>
        <w:t>е</w:t>
      </w:r>
      <w:r w:rsidRPr="006109ED">
        <w:rPr>
          <w:rFonts w:ascii="Times New Roman" w:hAnsi="Times New Roman" w:cs="Times New Roman"/>
          <w:sz w:val="28"/>
          <w:szCs w:val="28"/>
        </w:rPr>
        <w:t xml:space="preserve">. И эта естественность, жизненность должны быть сохранены. </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Познавательная деятельность, оставаясь краеугольным камнем школьного образования, направлена на приобретение и использование знаний:</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 активное восприятие и узнавание при поиске необходимой информации;</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 группировка и классификация информации для применения в дальнейшей деятельности [2]. </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Федеральный образовательный стандарт требует от школы формирования над-предметных компетенций, решить эту задачу невозможно без дополнения классно-урочной системы разнообразными формами предъявления и решения учебных задач. Наилучшим образом метапредметные результаты могут быть сформированы именно в дополнительном образовании, через освоение учащимися навыков организации и управления собственной деятельностью, через достижение признаваемых </w:t>
      </w:r>
      <w:r w:rsidR="000A7405" w:rsidRPr="006109ED">
        <w:rPr>
          <w:rFonts w:ascii="Times New Roman" w:hAnsi="Times New Roman" w:cs="Times New Roman"/>
          <w:sz w:val="28"/>
          <w:szCs w:val="28"/>
        </w:rPr>
        <w:t xml:space="preserve">авторитетными взрослыми и </w:t>
      </w:r>
      <w:r w:rsidRPr="006109ED">
        <w:rPr>
          <w:rFonts w:ascii="Times New Roman" w:hAnsi="Times New Roman" w:cs="Times New Roman"/>
          <w:sz w:val="28"/>
          <w:szCs w:val="28"/>
        </w:rPr>
        <w:t xml:space="preserve">обществом </w:t>
      </w:r>
      <w:r w:rsidR="000A7405" w:rsidRPr="006109ED">
        <w:rPr>
          <w:rFonts w:ascii="Times New Roman" w:hAnsi="Times New Roman" w:cs="Times New Roman"/>
          <w:sz w:val="28"/>
          <w:szCs w:val="28"/>
        </w:rPr>
        <w:t xml:space="preserve">в целом </w:t>
      </w:r>
      <w:r w:rsidRPr="006109ED">
        <w:rPr>
          <w:rFonts w:ascii="Times New Roman" w:hAnsi="Times New Roman" w:cs="Times New Roman"/>
          <w:sz w:val="28"/>
          <w:szCs w:val="28"/>
        </w:rPr>
        <w:t>результатов, через целенаправленное построение стратегии поведения в различных ситуациях.</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Метапредметность не нечто новое, она проявлят себя в ежедневном опыте, как универсальная способность общения, понимания, мышления, действия. Поэтому, метапредметность в дополнительном образовании естественна, там педагог учит "не для школы, а для жизни" - таким образом, необходимо </w:t>
      </w:r>
      <w:r w:rsidRPr="006109ED">
        <w:rPr>
          <w:rFonts w:ascii="Times New Roman" w:hAnsi="Times New Roman" w:cs="Times New Roman"/>
          <w:sz w:val="28"/>
          <w:szCs w:val="28"/>
        </w:rPr>
        <w:lastRenderedPageBreak/>
        <w:t xml:space="preserve">удержание и реализация естества метапредметности. Это первый принцип, заложенный самой жизнью в управление дополнительным образованием. </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Педагогическ</w:t>
      </w:r>
      <w:r w:rsidR="00832BC0" w:rsidRPr="006109ED">
        <w:rPr>
          <w:rFonts w:ascii="Times New Roman" w:hAnsi="Times New Roman" w:cs="Times New Roman"/>
          <w:sz w:val="28"/>
          <w:szCs w:val="28"/>
        </w:rPr>
        <w:t>ая преподавательская практика</w:t>
      </w:r>
      <w:r w:rsidRPr="006109ED">
        <w:rPr>
          <w:rFonts w:ascii="Times New Roman" w:hAnsi="Times New Roman" w:cs="Times New Roman"/>
          <w:sz w:val="28"/>
          <w:szCs w:val="28"/>
        </w:rPr>
        <w:t xml:space="preserve"> показывает, что не только первоклассники, не только школьники, но и большой процент студентов уровня колледжа остаются не способны целенаправленно искать и отбирать информацию. Например, вызывает затруднение выбор эффективной стратегии для поиска загаданного предмета, в ситуации, когда загадавший отвечает на вопросы односложно "Да", либо "Нет". Многих ставит в тупик необходимость задавать вопросы, выясняя причину описанной ведущим ситуации. Например: "Человек ехал на машине. Машина врезалась в дерево. Узнай, как это могло случиться". </w:t>
      </w:r>
      <w:r w:rsidR="00F50B04" w:rsidRPr="006109ED">
        <w:rPr>
          <w:rFonts w:ascii="Times New Roman" w:hAnsi="Times New Roman" w:cs="Times New Roman"/>
          <w:sz w:val="28"/>
          <w:szCs w:val="28"/>
        </w:rPr>
        <w:t>Практика последних лет показывает, что б</w:t>
      </w:r>
      <w:r w:rsidRPr="006109ED">
        <w:rPr>
          <w:rFonts w:ascii="Times New Roman" w:hAnsi="Times New Roman" w:cs="Times New Roman"/>
          <w:sz w:val="28"/>
          <w:szCs w:val="28"/>
        </w:rPr>
        <w:t>ольш</w:t>
      </w:r>
      <w:r w:rsidR="00F50B04" w:rsidRPr="006109ED">
        <w:rPr>
          <w:rFonts w:ascii="Times New Roman" w:hAnsi="Times New Roman" w:cs="Times New Roman"/>
          <w:sz w:val="28"/>
          <w:szCs w:val="28"/>
        </w:rPr>
        <w:t>инство</w:t>
      </w:r>
      <w:r w:rsidRPr="006109ED">
        <w:rPr>
          <w:rFonts w:ascii="Times New Roman" w:hAnsi="Times New Roman" w:cs="Times New Roman"/>
          <w:sz w:val="28"/>
          <w:szCs w:val="28"/>
        </w:rPr>
        <w:t xml:space="preserve"> участников игр</w:t>
      </w:r>
      <w:r w:rsidR="00F50B04" w:rsidRPr="006109ED">
        <w:rPr>
          <w:rFonts w:ascii="Times New Roman" w:hAnsi="Times New Roman" w:cs="Times New Roman"/>
          <w:sz w:val="28"/>
          <w:szCs w:val="28"/>
        </w:rPr>
        <w:t xml:space="preserve">ы </w:t>
      </w:r>
      <w:r w:rsidRPr="006109ED">
        <w:rPr>
          <w:rFonts w:ascii="Times New Roman" w:hAnsi="Times New Roman" w:cs="Times New Roman"/>
          <w:sz w:val="28"/>
          <w:szCs w:val="28"/>
        </w:rPr>
        <w:t xml:space="preserve">ориентируются только на внешние признаки, </w:t>
      </w:r>
      <w:r w:rsidR="00F50B04" w:rsidRPr="006109ED">
        <w:rPr>
          <w:rFonts w:ascii="Times New Roman" w:hAnsi="Times New Roman" w:cs="Times New Roman"/>
          <w:sz w:val="28"/>
          <w:szCs w:val="28"/>
        </w:rPr>
        <w:t xml:space="preserve">не привлекая к решению </w:t>
      </w:r>
      <w:r w:rsidR="00187E5F" w:rsidRPr="006109ED">
        <w:rPr>
          <w:rFonts w:ascii="Times New Roman" w:hAnsi="Times New Roman" w:cs="Times New Roman"/>
          <w:sz w:val="28"/>
          <w:szCs w:val="28"/>
        </w:rPr>
        <w:t xml:space="preserve">факторы связанные с личностью человека. Например: водитель не выспался, во время не прошёл техосмотр, </w:t>
      </w:r>
      <w:r w:rsidRPr="006109ED">
        <w:rPr>
          <w:rFonts w:ascii="Times New Roman" w:hAnsi="Times New Roman" w:cs="Times New Roman"/>
          <w:sz w:val="28"/>
          <w:szCs w:val="28"/>
        </w:rPr>
        <w:t>что свидетельствует о наличии проблем с формированием некоторых видов познавательной деятельности</w:t>
      </w:r>
      <w:r w:rsidR="00187E5F" w:rsidRPr="006109ED">
        <w:rPr>
          <w:rFonts w:ascii="Times New Roman" w:hAnsi="Times New Roman" w:cs="Times New Roman"/>
          <w:sz w:val="28"/>
          <w:szCs w:val="28"/>
        </w:rPr>
        <w:t xml:space="preserve"> (в частности ответственности за выбранное действие)</w:t>
      </w:r>
      <w:r w:rsidRPr="006109ED">
        <w:rPr>
          <w:rFonts w:ascii="Times New Roman" w:hAnsi="Times New Roman" w:cs="Times New Roman"/>
          <w:sz w:val="28"/>
          <w:szCs w:val="28"/>
        </w:rPr>
        <w:t>.</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Какие условия необходимы для формирования активной познавательной деятельности школьника?</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Непременное условие - комплексное формирование всех компонентов составляющих познавательную деятельность: мотивационную сторону, планирование и исполнительскую часть.</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Мотивационный компонент. Проявление самостоятельности связано с мотивами, побуждающими ребёнка к этой деятельности. Первичная форма познавательного интереса не что иное, как любопытство, реакция на непривычное, на изменённую обстановку. Познавательный интерес </w:t>
      </w:r>
      <w:r w:rsidR="00EB283D" w:rsidRPr="006109ED">
        <w:rPr>
          <w:rFonts w:ascii="Times New Roman" w:hAnsi="Times New Roman" w:cs="Times New Roman"/>
          <w:sz w:val="28"/>
          <w:szCs w:val="28"/>
        </w:rPr>
        <w:t>часто</w:t>
      </w:r>
      <w:r w:rsidRPr="006109ED">
        <w:rPr>
          <w:rFonts w:ascii="Times New Roman" w:hAnsi="Times New Roman" w:cs="Times New Roman"/>
          <w:sz w:val="28"/>
          <w:szCs w:val="28"/>
        </w:rPr>
        <w:t xml:space="preserve"> выража</w:t>
      </w:r>
      <w:r w:rsidR="00EB283D" w:rsidRPr="006109ED">
        <w:rPr>
          <w:rFonts w:ascii="Times New Roman" w:hAnsi="Times New Roman" w:cs="Times New Roman"/>
          <w:sz w:val="28"/>
          <w:szCs w:val="28"/>
        </w:rPr>
        <w:t>ется в</w:t>
      </w:r>
      <w:r w:rsidRPr="006109ED">
        <w:rPr>
          <w:rFonts w:ascii="Times New Roman" w:hAnsi="Times New Roman" w:cs="Times New Roman"/>
          <w:sz w:val="28"/>
          <w:szCs w:val="28"/>
        </w:rPr>
        <w:t xml:space="preserve"> стремлении узнать новое или в постоянном стремлении к умственной деятельности. Однако, познавательный интерес может проявлять себя и в желании действовать с объектами, наблюдать за ними, может проявляться в стремлении найти причину, зависимость. Проявляется </w:t>
      </w:r>
      <w:r w:rsidRPr="006109ED">
        <w:rPr>
          <w:rFonts w:ascii="Times New Roman" w:hAnsi="Times New Roman" w:cs="Times New Roman"/>
          <w:sz w:val="28"/>
          <w:szCs w:val="28"/>
        </w:rPr>
        <w:lastRenderedPageBreak/>
        <w:t>познавательный интерес не только в деятельности, но и во взаимоотношениях детей, в желании поделиться впечатлением, вместе сделать, в постановке вопросов имеющих познавательную направленность.</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Всегда ли педагог в своей работе способен опереться на мотивационную сторону деятельности школьника? Занимательность называют трамплином для углубления познавательной деятельности, опорой эмоциональной памяти. Однако, </w:t>
      </w:r>
      <w:r w:rsidR="00643BE0" w:rsidRPr="006109ED">
        <w:rPr>
          <w:rFonts w:ascii="Times New Roman" w:hAnsi="Times New Roman" w:cs="Times New Roman"/>
          <w:sz w:val="28"/>
          <w:szCs w:val="28"/>
        </w:rPr>
        <w:t>легко превращаясь</w:t>
      </w:r>
      <w:r w:rsidRPr="006109ED">
        <w:rPr>
          <w:rFonts w:ascii="Times New Roman" w:hAnsi="Times New Roman" w:cs="Times New Roman"/>
          <w:sz w:val="28"/>
          <w:szCs w:val="28"/>
        </w:rPr>
        <w:t xml:space="preserve"> в развлекательность она помешает формированию устойчивых познавательных интересов.</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Если ограничиться мотивом действия, сообщением того, что учащиеся будут делать, это постепенно приводит к тому, что процесс учения теряет свою направленность и объективную значимость. Чтобы этого не случилось, мотив действия должен сопровождаться заданиями требующими самостоятельного мышления. Это могут быть задания подумать, поискать новый способ выполнения работы.</w:t>
      </w:r>
    </w:p>
    <w:p w:rsidR="00643BE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Направляя своё внимание на то, что нужно сделать, </w:t>
      </w:r>
      <w:r w:rsidR="00643BE0" w:rsidRPr="006109ED">
        <w:rPr>
          <w:rFonts w:ascii="Times New Roman" w:hAnsi="Times New Roman" w:cs="Times New Roman"/>
          <w:sz w:val="28"/>
          <w:szCs w:val="28"/>
        </w:rPr>
        <w:t xml:space="preserve">младшие </w:t>
      </w:r>
      <w:r w:rsidRPr="006109ED">
        <w:rPr>
          <w:rFonts w:ascii="Times New Roman" w:hAnsi="Times New Roman" w:cs="Times New Roman"/>
          <w:sz w:val="28"/>
          <w:szCs w:val="28"/>
        </w:rPr>
        <w:t xml:space="preserve">школьники нередко оставляют вне поля зрения то, как выполнить работу, способ выполнения задания. Учебный мотив подкрепляется теми видами работ, в процессе выполнения которых дети действительно учатся. </w:t>
      </w:r>
      <w:r w:rsidR="00643BE0" w:rsidRPr="006109ED">
        <w:rPr>
          <w:rFonts w:ascii="Times New Roman" w:hAnsi="Times New Roman" w:cs="Times New Roman"/>
          <w:sz w:val="28"/>
          <w:szCs w:val="28"/>
        </w:rPr>
        <w:t xml:space="preserve">Постановкой перед учащимися учебных задач пробужлающих желание выяснить непонятное. </w:t>
      </w:r>
    </w:p>
    <w:p w:rsidR="00A30E40" w:rsidRPr="006109ED" w:rsidRDefault="00643BE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w:t>
      </w:r>
      <w:r w:rsidR="00A30E40" w:rsidRPr="006109ED">
        <w:rPr>
          <w:rFonts w:ascii="Times New Roman" w:hAnsi="Times New Roman" w:cs="Times New Roman"/>
          <w:sz w:val="28"/>
          <w:szCs w:val="28"/>
        </w:rPr>
        <w:t xml:space="preserve">Согласно нашим наблюдениям, без удовлетворения познавательных интересов школьников учебный мотив не даёт ожидаемых результатов.   </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Дополнительное образование способно обеспечивать достижение ребёнком личностных образовательных результатов. В дополнительном образовании они достигаются за счёт индивидуализированного содержания деятельности, разноплановой коммуникации в ходе её реализации. Дополнительное образование, открытое к социальному миру, благодаря многообразию профессиональных позиций и деятельностей - богаче, чем у традиционного общего образования. </w:t>
      </w:r>
    </w:p>
    <w:p w:rsidR="00806AB4"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lastRenderedPageBreak/>
        <w:t xml:space="preserve">   Сильная сторона дополнительного образования, это открытая возможность выбора </w:t>
      </w:r>
      <w:r w:rsidR="0094105C" w:rsidRPr="006109ED">
        <w:rPr>
          <w:rFonts w:ascii="Times New Roman" w:hAnsi="Times New Roman" w:cs="Times New Roman"/>
          <w:sz w:val="28"/>
          <w:szCs w:val="28"/>
        </w:rPr>
        <w:t xml:space="preserve"> </w:t>
      </w:r>
      <w:r w:rsidRPr="006109ED">
        <w:rPr>
          <w:rFonts w:ascii="Times New Roman" w:hAnsi="Times New Roman" w:cs="Times New Roman"/>
          <w:sz w:val="28"/>
          <w:szCs w:val="28"/>
        </w:rPr>
        <w:t>деятельности, многопрофильность, что позволяет школьникам создавать собственные модели поведения и самоопределения в условиях динамично изменяющегося социума.</w:t>
      </w:r>
      <w:r w:rsidR="0094105C" w:rsidRPr="006109ED">
        <w:rPr>
          <w:rFonts w:ascii="Times New Roman" w:hAnsi="Times New Roman" w:cs="Times New Roman"/>
          <w:sz w:val="28"/>
          <w:szCs w:val="28"/>
        </w:rPr>
        <w:t xml:space="preserve"> </w:t>
      </w:r>
    </w:p>
    <w:p w:rsidR="00A30E40" w:rsidRPr="006109ED" w:rsidRDefault="00806AB4"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Однако и тут,</w:t>
      </w:r>
      <w:r w:rsidR="0094105C" w:rsidRPr="006109ED">
        <w:rPr>
          <w:rFonts w:ascii="Times New Roman" w:hAnsi="Times New Roman" w:cs="Times New Roman"/>
          <w:sz w:val="28"/>
          <w:szCs w:val="28"/>
        </w:rPr>
        <w:t xml:space="preserve"> н</w:t>
      </w:r>
      <w:r w:rsidRPr="006109ED">
        <w:rPr>
          <w:rFonts w:ascii="Times New Roman" w:hAnsi="Times New Roman" w:cs="Times New Roman"/>
          <w:sz w:val="28"/>
          <w:szCs w:val="28"/>
        </w:rPr>
        <w:t>ельзя не отметить,</w:t>
      </w:r>
      <w:r w:rsidR="0094105C" w:rsidRPr="006109ED">
        <w:rPr>
          <w:rFonts w:ascii="Times New Roman" w:hAnsi="Times New Roman" w:cs="Times New Roman"/>
          <w:sz w:val="28"/>
          <w:szCs w:val="28"/>
        </w:rPr>
        <w:t xml:space="preserve"> пробудившуюся недавно  неблагоприятную тенденцию дифференцировать деятельность мальчиков и девочек</w:t>
      </w:r>
      <w:r w:rsidRPr="006109ED">
        <w:rPr>
          <w:rFonts w:ascii="Times New Roman" w:hAnsi="Times New Roman" w:cs="Times New Roman"/>
          <w:sz w:val="28"/>
          <w:szCs w:val="28"/>
        </w:rPr>
        <w:t xml:space="preserve">, когда не ребёнок, а педагог определяет какие дополнительные занятия ему, ей следует посещать. </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Педагог дополнительного образования выступает создателем специальной среды, предусматривающей возможность самостоятельных проб и действий с реальным эффектом. Образовательный результат возникает за счёт индивидуального социального действия и рефлексии ребёнка. Можно говорить о том, что в дополнительном образовании формируется первая для ребёнка учебно-профессиональная общность.</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Вместе с тем, учащиеся знакомятся в школе с окружающими их объектами, которые кажутся им, как правило достаточно хорошо известными, но на самом деле остаются далеко не познанными. Создание проблемных ситуаций - один из приёмов не только активации мышления, но и привлечения внимания</w:t>
      </w:r>
      <w:r w:rsidR="00364ABA" w:rsidRPr="006109ED">
        <w:rPr>
          <w:rFonts w:ascii="Times New Roman" w:hAnsi="Times New Roman" w:cs="Times New Roman"/>
          <w:sz w:val="28"/>
          <w:szCs w:val="28"/>
        </w:rPr>
        <w:t xml:space="preserve"> к действительно значимым проблемам человечества, к которым каждый имеет непосредственное отношение</w:t>
      </w:r>
      <w:r w:rsidRPr="006109ED">
        <w:rPr>
          <w:rFonts w:ascii="Times New Roman" w:hAnsi="Times New Roman" w:cs="Times New Roman"/>
          <w:sz w:val="28"/>
          <w:szCs w:val="28"/>
        </w:rPr>
        <w:t>. Что соответствует известной формуле: "В сознании каждого человека находится только то, на что он согласился обратить внимание"!</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Патриарх российской педагогики К.Д. Ушинский писал: "Я думаю, что не с курьёзами и диковинками науки должно в школе знакомить дитя, а напротив - приучать его находить занимательность в том, что его беспрестанно и повсюду окружает, и тем самым показать ему на практике связь между наукой и жизнью" [3].</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Мы видим, что познавательные интересы выражаются в вопросах, которые школьники задают друг другу, в повседневной жизни, в обмене мнениями. Следовательно, следует создавать условия, для общения такого рода. Нужно </w:t>
      </w:r>
      <w:r w:rsidRPr="006109ED">
        <w:rPr>
          <w:rFonts w:ascii="Times New Roman" w:hAnsi="Times New Roman" w:cs="Times New Roman"/>
          <w:sz w:val="28"/>
          <w:szCs w:val="28"/>
        </w:rPr>
        <w:lastRenderedPageBreak/>
        <w:t>обратить внимание на обучение детей умению задавать вопросы. Наиболее органично эти условия возникают и закрепляются в дополнительном образовании.</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В общении со взрослыми объяснение непонятному дети стараются дать сами. Анализируя результаты своих исследований З.М. Богуславская связывает это обстоятельство с возрастным психологическим новообразованием - формирующейся самостоятельностью. С возрастом желание объяснить увеличивается более интенсивно, чем желание спросить [1].</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Свобода выбора ребёнка порождает и неизбежную ответственность за свой выбор, что формирует в личности необходимый потенциал ответственности. Ответственность складывается в условиях передачи подчинённому определённых полномочий. Теперь он несёт в себе часть личности руководителя и отвечает перед ним за то, как он справляется, как несёт переданный дар. Таких переходов ответственности может быть много.</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Следует помнить о том, отмечает Хайкин В.Л., что доверить или подарить можно только что-то очень личное. Таким образом, когда педагог решается поделиться с учеником не просто информацией (безличным), а впускает ученика в собственный опыт познания, понимания, переживания, он дарит ученику часть себя и тем самым начинает по настоящему отвечать за него, как за себя. А ученик, получив в дар личное от учителя, приобщается учителю, начинает соответствовать ему [4].</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Ответственность это очень важно, ответ на возникший вопрос должен быть дан в определённое время, иначе вопрос может потерять свой смысл и значение.</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Ребёнок развивается по природе. Однако, для взрослого находящегося рядом,  развитие это скорее интеллектуальное задание, повседневное усилие. Тем не менее, развивающемуся ребёнку нужен </w:t>
      </w:r>
      <w:r w:rsidR="00067585" w:rsidRPr="006109ED">
        <w:rPr>
          <w:rFonts w:ascii="Times New Roman" w:hAnsi="Times New Roman" w:cs="Times New Roman"/>
          <w:sz w:val="28"/>
          <w:szCs w:val="28"/>
        </w:rPr>
        <w:t xml:space="preserve">рядом </w:t>
      </w:r>
      <w:r w:rsidRPr="006109ED">
        <w:rPr>
          <w:rFonts w:ascii="Times New Roman" w:hAnsi="Times New Roman" w:cs="Times New Roman"/>
          <w:sz w:val="28"/>
          <w:szCs w:val="28"/>
        </w:rPr>
        <w:t xml:space="preserve">только развивающийся взрослый. Это условие жизнеспособности и эффективности дополнительного образования. </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lastRenderedPageBreak/>
        <w:t xml:space="preserve">   Как показывает анализ практики проведения уроков по программе  дополнительного образования, оно немыслимо без полноценных профессиональных проб в виде временного и посильного включения ребёнка в ситуацию по</w:t>
      </w:r>
      <w:r w:rsidR="00067585" w:rsidRPr="006109ED">
        <w:rPr>
          <w:rFonts w:ascii="Times New Roman" w:hAnsi="Times New Roman" w:cs="Times New Roman"/>
          <w:sz w:val="28"/>
          <w:szCs w:val="28"/>
        </w:rPr>
        <w:t>длинной</w:t>
      </w:r>
      <w:r w:rsidRPr="006109ED">
        <w:rPr>
          <w:rFonts w:ascii="Times New Roman" w:hAnsi="Times New Roman" w:cs="Times New Roman"/>
          <w:sz w:val="28"/>
          <w:szCs w:val="28"/>
        </w:rPr>
        <w:t xml:space="preserve"> профессиональной деятельности. Это объясняет то обстоятельство, что неотъемлемой составной частью познавательной деятельности является деятельность содержательно-операционная. Она включает в себя организацию знаний и организацию способов получения знаний (учебного труда).</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Устойчивые познавательные интересы ко всем сферам жизни требуют знакомства с миром природы, общественными явлениями, искусством и всем многообразием человеческой жизнедеятельности.</w:t>
      </w:r>
      <w:r w:rsidR="004E1F93" w:rsidRPr="006109ED">
        <w:rPr>
          <w:rFonts w:ascii="Times New Roman" w:hAnsi="Times New Roman" w:cs="Times New Roman"/>
          <w:sz w:val="28"/>
          <w:szCs w:val="28"/>
        </w:rPr>
        <w:t xml:space="preserve"> С</w:t>
      </w:r>
      <w:r w:rsidRPr="006109ED">
        <w:rPr>
          <w:rFonts w:ascii="Times New Roman" w:hAnsi="Times New Roman" w:cs="Times New Roman"/>
          <w:sz w:val="28"/>
          <w:szCs w:val="28"/>
        </w:rPr>
        <w:t>истемность и последовательность проводимых занятий призваны обеспечивать основную цель их организации, они необходимы для того, чтобы учащимся становилась доступна причина явлений в которые их вовлекает учитель, а это возможно только после накопления конкретного чувственного опыта. Сами занятия следует строить так, чтобы факты, разбираемые с детьми служили иллюстрацией основных положений темы занятия. Систематичность освоения материала предполагает необходимость возвращения к изученным объектам и явлениям на новом витке рассмотрения их в новых условиях, в динамике процесса. Именно это является средством формирования интереса к детской деятельности на учебном занятии.</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Параллельно, через примеры связанные с эксплуатацией технических достижений человечеством, осуществляется ознакомление детей с явлениями и противоречиями общественной жизни. Запас представлени</w:t>
      </w:r>
      <w:r w:rsidR="00B63D22" w:rsidRPr="006109ED">
        <w:rPr>
          <w:rFonts w:ascii="Times New Roman" w:hAnsi="Times New Roman" w:cs="Times New Roman"/>
          <w:sz w:val="28"/>
          <w:szCs w:val="28"/>
        </w:rPr>
        <w:t>й</w:t>
      </w:r>
      <w:r w:rsidRPr="006109ED">
        <w:rPr>
          <w:rFonts w:ascii="Times New Roman" w:hAnsi="Times New Roman" w:cs="Times New Roman"/>
          <w:sz w:val="28"/>
          <w:szCs w:val="28"/>
        </w:rPr>
        <w:t xml:space="preserve"> об орудиях и материалах подводит к пониманию общественного характера любого труда, формируется понимание о взаимосвязи людей.</w:t>
      </w:r>
      <w:r w:rsidR="00B63D22" w:rsidRPr="006109ED">
        <w:rPr>
          <w:rFonts w:ascii="Times New Roman" w:hAnsi="Times New Roman" w:cs="Times New Roman"/>
          <w:sz w:val="28"/>
          <w:szCs w:val="28"/>
        </w:rPr>
        <w:t xml:space="preserve"> </w:t>
      </w:r>
      <w:r w:rsidRPr="006109ED">
        <w:rPr>
          <w:rFonts w:ascii="Times New Roman" w:hAnsi="Times New Roman" w:cs="Times New Roman"/>
          <w:sz w:val="28"/>
          <w:szCs w:val="28"/>
        </w:rPr>
        <w:t xml:space="preserve">К описанию рассматриваемых на занятиях объектов, уточнения их признаков (сравнения, обобщения, классификации), привлекаются ученики, а вопросы и вариативные задания педагога адресуются в первую очередь не к памяти детей, а призваны побуждать к активной мыслительной работе. </w:t>
      </w:r>
    </w:p>
    <w:p w:rsidR="00B63D22"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lastRenderedPageBreak/>
        <w:t xml:space="preserve">   Таким образом, мы ещё раз убеждаемся, что развитие познавательной деятельности, интересов неотделимо от организации практической деятельности. Интерес к любому объекту или явлению окружающего мира развивается только в процессе активной деятельности [3]. </w:t>
      </w:r>
    </w:p>
    <w:p w:rsidR="00A30E40" w:rsidRPr="006109ED" w:rsidRDefault="00B63D22"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w:t>
      </w:r>
      <w:r w:rsidR="00A30E40" w:rsidRPr="006109ED">
        <w:rPr>
          <w:rFonts w:ascii="Times New Roman" w:hAnsi="Times New Roman" w:cs="Times New Roman"/>
          <w:sz w:val="28"/>
          <w:szCs w:val="28"/>
        </w:rPr>
        <w:t xml:space="preserve">Несмотря на </w:t>
      </w:r>
      <w:r w:rsidRPr="006109ED">
        <w:rPr>
          <w:rFonts w:ascii="Times New Roman" w:hAnsi="Times New Roman" w:cs="Times New Roman"/>
          <w:sz w:val="28"/>
          <w:szCs w:val="28"/>
        </w:rPr>
        <w:t xml:space="preserve">давнее </w:t>
      </w:r>
      <w:r w:rsidR="00A30E40" w:rsidRPr="006109ED">
        <w:rPr>
          <w:rFonts w:ascii="Times New Roman" w:hAnsi="Times New Roman" w:cs="Times New Roman"/>
          <w:sz w:val="28"/>
          <w:szCs w:val="28"/>
        </w:rPr>
        <w:t>знакомство с этим правилом, оно не всегда реализуется на практике в условиях классно-урочной системы обучения, однако условия которые способен создать педагог дополнительного образования более приближены к объективно необходимым. Наблюдения показывают, что при эпизодической работе, использовании опосредованных методов ознакомления с объектом, сформировать устойчивый познавательный интерес невозможно. Активное применение детьми знаний, возможность осуществления проб и ошибок, возможность увидеть ошибку и в практической деятельности устранить её связано с выполнением заданий, которые должны завершиться определённым результатом. Если ребёнок доводит дело до конца, это порождает в нём мотив новых достижений, новые искания.</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Приходится </w:t>
      </w:r>
      <w:r w:rsidR="00B63D22" w:rsidRPr="006109ED">
        <w:rPr>
          <w:rFonts w:ascii="Times New Roman" w:hAnsi="Times New Roman" w:cs="Times New Roman"/>
          <w:sz w:val="28"/>
          <w:szCs w:val="28"/>
        </w:rPr>
        <w:t>констатировать</w:t>
      </w:r>
      <w:r w:rsidRPr="006109ED">
        <w:rPr>
          <w:rFonts w:ascii="Times New Roman" w:hAnsi="Times New Roman" w:cs="Times New Roman"/>
          <w:sz w:val="28"/>
          <w:szCs w:val="28"/>
        </w:rPr>
        <w:t>, что в настоящее время связь знаний и деятельности школьников нуждается в придании ей большей педагогической актуальности.</w:t>
      </w:r>
    </w:p>
    <w:p w:rsidR="00B63D22"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Оценка результатов детской деятельности так же должна проводиться с точки зрения воспитания нравственных норм предъявляемых к деятельности человека: заинтересованность процессом, согласованность действий, ответственность, взаимопомощь и т.д. </w:t>
      </w:r>
    </w:p>
    <w:p w:rsidR="00A30E40" w:rsidRPr="006109ED" w:rsidRDefault="00B63D22"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w:t>
      </w:r>
      <w:r w:rsidR="00A30E40" w:rsidRPr="006109ED">
        <w:rPr>
          <w:rFonts w:ascii="Times New Roman" w:hAnsi="Times New Roman" w:cs="Times New Roman"/>
          <w:sz w:val="28"/>
          <w:szCs w:val="28"/>
        </w:rPr>
        <w:t xml:space="preserve">Хотя нравственная сторона как правило не выступает непосредственно в задачах педагога дополнительного образования, но получая некоторые знания и опыт отношений в ходе совместной трудовой деятельности, учащиеся будут сами стараться увидеть её. Действительно, план деятельности даёт не только педагог (организатор происходящего), он учит элементарному планированию, например порядку действий. Если выполнение программы достигается путём полного показа, дополнительных </w:t>
      </w:r>
      <w:r w:rsidR="00A30E40" w:rsidRPr="006109ED">
        <w:rPr>
          <w:rFonts w:ascii="Times New Roman" w:hAnsi="Times New Roman" w:cs="Times New Roman"/>
          <w:sz w:val="28"/>
          <w:szCs w:val="28"/>
        </w:rPr>
        <w:lastRenderedPageBreak/>
        <w:t xml:space="preserve">подсказов, по ходу работы, это гасит активность и самостоятельность мышления учащихся. </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План деятельности с необходимостью возникает и у самих детей (непосредственных исполнителей), и это значительно важнее! На этом строится, например обучение самоконтролю. Необходимость самостоятельного решения возникающих проблемных ситуаций ставит вопрос о контроле за их выполнением. Учебный труд в широком плане предполагает не соблюдение правил поведения, а сформированность ряда нравственно-волевых качеств, которые проявляются у ребёнка при непосредственном выполнении учебных заданий.  </w:t>
      </w:r>
    </w:p>
    <w:p w:rsidR="00A30E40" w:rsidRPr="006109ED" w:rsidRDefault="00A30E40" w:rsidP="006109ED">
      <w:pPr>
        <w:spacing w:after="0" w:line="360" w:lineRule="auto"/>
        <w:jc w:val="both"/>
        <w:rPr>
          <w:rFonts w:ascii="Times New Roman" w:hAnsi="Times New Roman" w:cs="Times New Roman"/>
          <w:sz w:val="28"/>
          <w:szCs w:val="28"/>
        </w:rPr>
      </w:pPr>
      <w:r w:rsidRPr="006109ED">
        <w:rPr>
          <w:rFonts w:ascii="Times New Roman" w:hAnsi="Times New Roman" w:cs="Times New Roman"/>
          <w:sz w:val="28"/>
          <w:szCs w:val="28"/>
        </w:rPr>
        <w:t xml:space="preserve">   Итак, затронутые нами вопросы показывают, что нельзя обойти внимание тот факт, что общие навыки учебного труда, как способы организации процесса учения, а именно: планирование исследовательских познавательных действий, рациональная организация своей деятельности, самоконтроль, умение определить собственный темп работы </w:t>
      </w:r>
      <w:r w:rsidR="00B63D22" w:rsidRPr="006109ED">
        <w:rPr>
          <w:rFonts w:ascii="Times New Roman" w:hAnsi="Times New Roman" w:cs="Times New Roman"/>
          <w:sz w:val="28"/>
          <w:szCs w:val="28"/>
        </w:rPr>
        <w:t>могут быть с</w:t>
      </w:r>
      <w:r w:rsidRPr="006109ED">
        <w:rPr>
          <w:rFonts w:ascii="Times New Roman" w:hAnsi="Times New Roman" w:cs="Times New Roman"/>
          <w:sz w:val="28"/>
          <w:szCs w:val="28"/>
        </w:rPr>
        <w:t>формир</w:t>
      </w:r>
      <w:r w:rsidR="00B63D22" w:rsidRPr="006109ED">
        <w:rPr>
          <w:rFonts w:ascii="Times New Roman" w:hAnsi="Times New Roman" w:cs="Times New Roman"/>
          <w:sz w:val="28"/>
          <w:szCs w:val="28"/>
        </w:rPr>
        <w:t>ованы</w:t>
      </w:r>
      <w:r w:rsidRPr="006109ED">
        <w:rPr>
          <w:rFonts w:ascii="Times New Roman" w:hAnsi="Times New Roman" w:cs="Times New Roman"/>
          <w:sz w:val="28"/>
          <w:szCs w:val="28"/>
        </w:rPr>
        <w:t xml:space="preserve"> наилучшим образом в условиях предлагаемых так называемым дополнительным образованием.  </w:t>
      </w:r>
    </w:p>
    <w:p w:rsidR="00A30E40" w:rsidRPr="006109ED" w:rsidRDefault="00A30E40" w:rsidP="006109ED">
      <w:pPr>
        <w:spacing w:after="0" w:line="360" w:lineRule="auto"/>
        <w:jc w:val="both"/>
        <w:rPr>
          <w:rFonts w:ascii="Times New Roman" w:hAnsi="Times New Roman" w:cs="Times New Roman"/>
          <w:sz w:val="28"/>
          <w:szCs w:val="28"/>
        </w:rPr>
      </w:pPr>
    </w:p>
    <w:p w:rsidR="00A30E40" w:rsidRPr="006109ED" w:rsidRDefault="00A30E40" w:rsidP="006109ED">
      <w:pPr>
        <w:spacing w:after="0" w:line="360" w:lineRule="auto"/>
        <w:jc w:val="center"/>
        <w:rPr>
          <w:rFonts w:ascii="Times New Roman" w:hAnsi="Times New Roman" w:cs="Times New Roman"/>
          <w:b/>
          <w:sz w:val="28"/>
          <w:szCs w:val="28"/>
        </w:rPr>
      </w:pPr>
      <w:r w:rsidRPr="006109ED">
        <w:rPr>
          <w:rFonts w:ascii="Times New Roman" w:hAnsi="Times New Roman" w:cs="Times New Roman"/>
          <w:b/>
          <w:sz w:val="28"/>
          <w:szCs w:val="28"/>
        </w:rPr>
        <w:t>Литература</w:t>
      </w:r>
    </w:p>
    <w:p w:rsidR="00A30E40" w:rsidRPr="006109ED" w:rsidRDefault="00A30E40" w:rsidP="006109ED">
      <w:pPr>
        <w:pStyle w:val="a3"/>
        <w:numPr>
          <w:ilvl w:val="0"/>
          <w:numId w:val="1"/>
        </w:numPr>
        <w:spacing w:after="0" w:line="360" w:lineRule="auto"/>
        <w:ind w:left="0" w:firstLine="0"/>
        <w:jc w:val="both"/>
        <w:rPr>
          <w:rFonts w:ascii="Times New Roman" w:hAnsi="Times New Roman" w:cs="Times New Roman"/>
          <w:color w:val="333333"/>
          <w:sz w:val="28"/>
          <w:szCs w:val="28"/>
        </w:rPr>
      </w:pPr>
      <w:r w:rsidRPr="006109ED">
        <w:rPr>
          <w:rFonts w:ascii="Times New Roman" w:hAnsi="Times New Roman" w:cs="Times New Roman"/>
          <w:sz w:val="28"/>
          <w:szCs w:val="28"/>
        </w:rPr>
        <w:t>Богуславская З.М.</w:t>
      </w:r>
      <w:r w:rsidRPr="006109ED">
        <w:rPr>
          <w:rFonts w:ascii="Arial" w:hAnsi="Arial" w:cs="Arial"/>
          <w:color w:val="333333"/>
          <w:sz w:val="28"/>
          <w:szCs w:val="28"/>
        </w:rPr>
        <w:t xml:space="preserve">     </w:t>
      </w:r>
      <w:r w:rsidRPr="006109ED">
        <w:rPr>
          <w:rFonts w:ascii="Times New Roman" w:hAnsi="Times New Roman" w:cs="Times New Roman"/>
          <w:color w:val="333333"/>
          <w:sz w:val="28"/>
          <w:szCs w:val="28"/>
        </w:rPr>
        <w:t>Психология личности и деятельности дошкольника / З.М. Богуславская. — М.: Просвещение, 1991. — 207 с.  </w:t>
      </w:r>
    </w:p>
    <w:p w:rsidR="00A30E40" w:rsidRPr="006109ED" w:rsidRDefault="00A30E40" w:rsidP="006109ED">
      <w:pPr>
        <w:pStyle w:val="a3"/>
        <w:numPr>
          <w:ilvl w:val="0"/>
          <w:numId w:val="1"/>
        </w:numPr>
        <w:spacing w:after="0" w:line="360" w:lineRule="auto"/>
        <w:ind w:left="0" w:firstLine="0"/>
        <w:jc w:val="both"/>
        <w:rPr>
          <w:rFonts w:ascii="Times New Roman" w:hAnsi="Times New Roman" w:cs="Times New Roman"/>
          <w:sz w:val="28"/>
          <w:szCs w:val="28"/>
        </w:rPr>
      </w:pPr>
      <w:r w:rsidRPr="006109ED">
        <w:rPr>
          <w:rStyle w:val="a4"/>
          <w:rFonts w:ascii="Times New Roman" w:hAnsi="Times New Roman" w:cs="Times New Roman"/>
          <w:b w:val="0"/>
          <w:sz w:val="28"/>
          <w:szCs w:val="28"/>
        </w:rPr>
        <w:t>Примерная</w:t>
      </w:r>
      <w:r w:rsidRPr="006109ED">
        <w:rPr>
          <w:rFonts w:ascii="Times New Roman" w:hAnsi="Times New Roman" w:cs="Times New Roman"/>
          <w:sz w:val="28"/>
          <w:szCs w:val="28"/>
        </w:rPr>
        <w:t xml:space="preserve"> основная образовательная программа образовательного учреждения. Основная школа / [сост. Е. С. Савинов]. — М. : Просвещение, 2011. — 342 с.</w:t>
      </w:r>
    </w:p>
    <w:p w:rsidR="00A30E40" w:rsidRPr="006109ED" w:rsidRDefault="00A30E40" w:rsidP="006109ED">
      <w:pPr>
        <w:pStyle w:val="a3"/>
        <w:numPr>
          <w:ilvl w:val="0"/>
          <w:numId w:val="1"/>
        </w:numPr>
        <w:spacing w:after="0" w:line="360" w:lineRule="auto"/>
        <w:ind w:left="0" w:firstLine="0"/>
        <w:jc w:val="both"/>
        <w:rPr>
          <w:rFonts w:ascii="Times New Roman" w:hAnsi="Times New Roman" w:cs="Times New Roman"/>
          <w:sz w:val="28"/>
          <w:szCs w:val="28"/>
        </w:rPr>
      </w:pPr>
      <w:r w:rsidRPr="006109ED">
        <w:rPr>
          <w:rFonts w:ascii="Times New Roman" w:hAnsi="Times New Roman" w:cs="Times New Roman"/>
          <w:sz w:val="28"/>
          <w:szCs w:val="28"/>
        </w:rPr>
        <w:t>Ушинский К.Д.</w:t>
      </w:r>
      <w:r w:rsidRPr="006109ED">
        <w:rPr>
          <w:sz w:val="28"/>
          <w:szCs w:val="28"/>
        </w:rPr>
        <w:t xml:space="preserve"> </w:t>
      </w:r>
      <w:r w:rsidRPr="006109ED">
        <w:rPr>
          <w:rStyle w:val="textcop1"/>
          <w:rFonts w:ascii="Times New Roman" w:hAnsi="Times New Roman" w:cs="Times New Roman"/>
          <w:sz w:val="28"/>
          <w:szCs w:val="28"/>
        </w:rPr>
        <w:t xml:space="preserve">Собрание сочинений / К.Д. Ушинский. </w:t>
      </w:r>
      <w:r w:rsidRPr="006109ED">
        <w:rPr>
          <w:rFonts w:ascii="Times New Roman" w:hAnsi="Times New Roman" w:cs="Times New Roman"/>
          <w:color w:val="333333"/>
          <w:sz w:val="28"/>
          <w:szCs w:val="28"/>
        </w:rPr>
        <w:t>—</w:t>
      </w:r>
      <w:r w:rsidRPr="006109ED">
        <w:rPr>
          <w:rStyle w:val="textcop1"/>
          <w:rFonts w:ascii="Times New Roman" w:hAnsi="Times New Roman" w:cs="Times New Roman"/>
          <w:sz w:val="28"/>
          <w:szCs w:val="28"/>
        </w:rPr>
        <w:t xml:space="preserve"> М. Просвещение, 1974.</w:t>
      </w:r>
    </w:p>
    <w:p w:rsidR="00A30E40" w:rsidRPr="006109ED" w:rsidRDefault="00A30E40" w:rsidP="006109ED">
      <w:pPr>
        <w:pStyle w:val="a3"/>
        <w:numPr>
          <w:ilvl w:val="0"/>
          <w:numId w:val="1"/>
        </w:numPr>
        <w:spacing w:after="0" w:line="360" w:lineRule="auto"/>
        <w:ind w:left="0" w:firstLine="0"/>
        <w:jc w:val="both"/>
        <w:rPr>
          <w:rFonts w:ascii="Times New Roman" w:hAnsi="Times New Roman" w:cs="Times New Roman"/>
          <w:sz w:val="28"/>
          <w:szCs w:val="28"/>
        </w:rPr>
      </w:pPr>
      <w:r w:rsidRPr="006109ED">
        <w:rPr>
          <w:rFonts w:ascii="Times New Roman" w:hAnsi="Times New Roman" w:cs="Times New Roman"/>
          <w:sz w:val="28"/>
          <w:szCs w:val="28"/>
        </w:rPr>
        <w:t>Хайкин В.Л. Психологическая работа в дополнительном образовании / В.Л. Хайкин // Вестник практической психологии образования №2(39) Апрель-июнь 2014. М.</w:t>
      </w:r>
    </w:p>
    <w:p w:rsidR="00ED2B5E" w:rsidRDefault="00ED2B5E"/>
    <w:sectPr w:rsidR="00ED2B5E" w:rsidSect="00ED2B5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883" w:rsidRDefault="00030883" w:rsidP="00F55757">
      <w:pPr>
        <w:spacing w:after="0" w:line="240" w:lineRule="auto"/>
      </w:pPr>
      <w:r>
        <w:separator/>
      </w:r>
    </w:p>
  </w:endnote>
  <w:endnote w:type="continuationSeparator" w:id="0">
    <w:p w:rsidR="00030883" w:rsidRDefault="00030883" w:rsidP="00F55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3363"/>
      <w:docPartObj>
        <w:docPartGallery w:val="Page Numbers (Bottom of Page)"/>
        <w:docPartUnique/>
      </w:docPartObj>
    </w:sdtPr>
    <w:sdtEndPr/>
    <w:sdtContent>
      <w:p w:rsidR="00F55757" w:rsidRDefault="00030883">
        <w:pPr>
          <w:pStyle w:val="a7"/>
          <w:jc w:val="center"/>
        </w:pPr>
        <w:r>
          <w:fldChar w:fldCharType="begin"/>
        </w:r>
        <w:r>
          <w:instrText xml:space="preserve"> PAGE   \* MERGEFORMAT </w:instrText>
        </w:r>
        <w:r>
          <w:fldChar w:fldCharType="separate"/>
        </w:r>
        <w:r w:rsidR="004B7F83">
          <w:rPr>
            <w:noProof/>
          </w:rPr>
          <w:t>1</w:t>
        </w:r>
        <w:r>
          <w:rPr>
            <w:noProof/>
          </w:rPr>
          <w:fldChar w:fldCharType="end"/>
        </w:r>
      </w:p>
    </w:sdtContent>
  </w:sdt>
  <w:p w:rsidR="00F55757" w:rsidRDefault="00F557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883" w:rsidRDefault="00030883" w:rsidP="00F55757">
      <w:pPr>
        <w:spacing w:after="0" w:line="240" w:lineRule="auto"/>
      </w:pPr>
      <w:r>
        <w:separator/>
      </w:r>
    </w:p>
  </w:footnote>
  <w:footnote w:type="continuationSeparator" w:id="0">
    <w:p w:rsidR="00030883" w:rsidRDefault="00030883" w:rsidP="00F557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F01CA"/>
    <w:multiLevelType w:val="hybridMultilevel"/>
    <w:tmpl w:val="BA5285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0E40"/>
    <w:rsid w:val="00030883"/>
    <w:rsid w:val="00067585"/>
    <w:rsid w:val="000A7405"/>
    <w:rsid w:val="00187E5F"/>
    <w:rsid w:val="00364ABA"/>
    <w:rsid w:val="004B7F83"/>
    <w:rsid w:val="004E1F93"/>
    <w:rsid w:val="006109ED"/>
    <w:rsid w:val="00643BE0"/>
    <w:rsid w:val="00806AB4"/>
    <w:rsid w:val="00832BC0"/>
    <w:rsid w:val="00850672"/>
    <w:rsid w:val="008F47C8"/>
    <w:rsid w:val="0094105C"/>
    <w:rsid w:val="00A30E40"/>
    <w:rsid w:val="00B63D22"/>
    <w:rsid w:val="00B94008"/>
    <w:rsid w:val="00C600C1"/>
    <w:rsid w:val="00C92FE5"/>
    <w:rsid w:val="00E51562"/>
    <w:rsid w:val="00E96845"/>
    <w:rsid w:val="00EB283D"/>
    <w:rsid w:val="00ED2B5E"/>
    <w:rsid w:val="00F50B04"/>
    <w:rsid w:val="00F55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235F0-EE9B-4713-A79F-780DC96D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E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E40"/>
    <w:pPr>
      <w:ind w:left="720"/>
      <w:contextualSpacing/>
    </w:pPr>
  </w:style>
  <w:style w:type="character" w:customStyle="1" w:styleId="textcop1">
    <w:name w:val="textcop1"/>
    <w:basedOn w:val="a0"/>
    <w:rsid w:val="00A30E40"/>
    <w:rPr>
      <w:rFonts w:ascii="Arial" w:hAnsi="Arial" w:cs="Arial" w:hint="default"/>
      <w:color w:val="000000"/>
      <w:sz w:val="20"/>
      <w:szCs w:val="20"/>
    </w:rPr>
  </w:style>
  <w:style w:type="character" w:customStyle="1" w:styleId="a4">
    <w:name w:val="Основной текст + Полужирный"/>
    <w:basedOn w:val="a0"/>
    <w:rsid w:val="00A30E40"/>
    <w:rPr>
      <w:b/>
      <w:bCs/>
      <w:sz w:val="22"/>
      <w:szCs w:val="22"/>
      <w:lang w:bidi="ar-SA"/>
    </w:rPr>
  </w:style>
  <w:style w:type="paragraph" w:styleId="a5">
    <w:name w:val="header"/>
    <w:basedOn w:val="a"/>
    <w:link w:val="a6"/>
    <w:uiPriority w:val="99"/>
    <w:semiHidden/>
    <w:unhideWhenUsed/>
    <w:rsid w:val="00F5575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55757"/>
  </w:style>
  <w:style w:type="paragraph" w:styleId="a7">
    <w:name w:val="footer"/>
    <w:basedOn w:val="a"/>
    <w:link w:val="a8"/>
    <w:uiPriority w:val="99"/>
    <w:unhideWhenUsed/>
    <w:rsid w:val="00F557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5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89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2424</Words>
  <Characters>13821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ЧПК2</cp:lastModifiedBy>
  <cp:revision>13</cp:revision>
  <dcterms:created xsi:type="dcterms:W3CDTF">2018-11-03T08:25:00Z</dcterms:created>
  <dcterms:modified xsi:type="dcterms:W3CDTF">2020-03-03T10:19:00Z</dcterms:modified>
</cp:coreProperties>
</file>